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B507A" w14:textId="374B6B31" w:rsidR="00E15268" w:rsidRPr="005221AE" w:rsidRDefault="00E15268" w:rsidP="0047374B">
      <w:pPr>
        <w:tabs>
          <w:tab w:val="left" w:pos="2790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</w:p>
    <w:p w14:paraId="5ED1A0AF" w14:textId="635C10DD" w:rsidR="001133E7" w:rsidRPr="00ED4627" w:rsidRDefault="008721BF" w:rsidP="001133E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D4627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Processo de Nº: </w:t>
      </w:r>
      <w:r w:rsidR="006F7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xxxxxxxx / 202</w:t>
      </w:r>
      <w:r w:rsidR="004737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14:paraId="2E0D46FB" w14:textId="77777777" w:rsidR="00E15268" w:rsidRPr="00ED4627" w:rsidRDefault="00E15268" w:rsidP="00E15268">
      <w:pP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5D8D90" w14:textId="53EE0CBA" w:rsidR="00E15268" w:rsidRPr="00ED4627" w:rsidRDefault="005221AE" w:rsidP="00E15268">
      <w:pP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627">
        <w:rPr>
          <w:rFonts w:ascii="Times New Roman" w:hAnsi="Times New Roman" w:cs="Times New Roman"/>
          <w:b/>
          <w:bCs/>
          <w:sz w:val="24"/>
          <w:szCs w:val="24"/>
          <w:lang w:val="pt-BR"/>
        </w:rPr>
        <w:t>Interessado:</w:t>
      </w:r>
      <w:r w:rsidRPr="00ED4627">
        <w:rPr>
          <w:rFonts w:ascii="Times New Roman" w:hAnsi="Times New Roman" w:cs="Times New Roman"/>
          <w:sz w:val="24"/>
          <w:szCs w:val="24"/>
          <w:lang w:val="pt-BR"/>
        </w:rPr>
        <w:t xml:space="preserve"> Secretaria Municipal de </w:t>
      </w:r>
      <w:r w:rsidR="00ED4627" w:rsidRPr="00ED4627">
        <w:rPr>
          <w:rFonts w:ascii="Times New Roman" w:hAnsi="Times New Roman" w:cs="Times New Roman"/>
          <w:sz w:val="24"/>
          <w:szCs w:val="24"/>
          <w:lang w:val="pt-BR"/>
        </w:rPr>
        <w:t xml:space="preserve">Educação </w:t>
      </w:r>
    </w:p>
    <w:p w14:paraId="3DB796AF" w14:textId="77777777" w:rsidR="005221AE" w:rsidRPr="00ED4627" w:rsidRDefault="005221AE" w:rsidP="00E15268">
      <w:pPr>
        <w:tabs>
          <w:tab w:val="left" w:pos="2041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5B4ABC" w14:textId="77777777" w:rsidR="00ED4627" w:rsidRPr="00ED4627" w:rsidRDefault="00E15268" w:rsidP="00ED4627">
      <w:pPr>
        <w:spacing w:before="238" w:line="364" w:lineRule="auto"/>
        <w:ind w:left="100" w:right="1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Assunto:</w:t>
      </w:r>
      <w:r w:rsidRPr="00ED46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4627" w:rsidRPr="00ED4627">
        <w:rPr>
          <w:rFonts w:ascii="Times New Roman" w:hAnsi="Times New Roman" w:cs="Times New Roman"/>
          <w:b/>
          <w:spacing w:val="10"/>
          <w:sz w:val="20"/>
          <w:szCs w:val="20"/>
        </w:rPr>
        <w:t xml:space="preserve">AQUISIÇÁO </w:t>
      </w:r>
      <w:r w:rsidR="00ED4627" w:rsidRPr="00ED4627">
        <w:rPr>
          <w:rFonts w:ascii="Times New Roman" w:hAnsi="Times New Roman" w:cs="Times New Roman"/>
          <w:b/>
          <w:spacing w:val="6"/>
          <w:sz w:val="20"/>
          <w:szCs w:val="20"/>
        </w:rPr>
        <w:t>DE</w:t>
      </w:r>
      <w:r w:rsidR="00ED4627" w:rsidRPr="00ED4627">
        <w:rPr>
          <w:rFonts w:ascii="Times New Roman" w:hAnsi="Times New Roman" w:cs="Times New Roman"/>
          <w:b/>
          <w:spacing w:val="82"/>
          <w:sz w:val="20"/>
          <w:szCs w:val="20"/>
        </w:rPr>
        <w:t xml:space="preserve"> </w:t>
      </w:r>
      <w:r w:rsidR="00ED4627" w:rsidRPr="00ED4627">
        <w:rPr>
          <w:rFonts w:ascii="Times New Roman" w:hAnsi="Times New Roman" w:cs="Times New Roman"/>
          <w:b/>
          <w:spacing w:val="11"/>
          <w:sz w:val="20"/>
          <w:szCs w:val="20"/>
        </w:rPr>
        <w:t xml:space="preserve">GÊNEROS ALIMENTÍCIOS </w:t>
      </w:r>
      <w:r w:rsidR="00ED4627" w:rsidRPr="00ED4627">
        <w:rPr>
          <w:rFonts w:ascii="Times New Roman" w:hAnsi="Times New Roman" w:cs="Times New Roman"/>
          <w:b/>
          <w:spacing w:val="13"/>
          <w:sz w:val="20"/>
          <w:szCs w:val="20"/>
        </w:rPr>
        <w:t xml:space="preserve">DA </w:t>
      </w:r>
      <w:r w:rsidR="00ED4627" w:rsidRPr="00ED4627">
        <w:rPr>
          <w:rFonts w:ascii="Times New Roman" w:hAnsi="Times New Roman" w:cs="Times New Roman"/>
          <w:b/>
          <w:sz w:val="20"/>
          <w:szCs w:val="20"/>
        </w:rPr>
        <w:t>AGRICULTURA FAMILIAR E DO EMPREENDEDOR FAMILIAR RURAL PARA O ATENDIMENTO DO PROGRAMA NACIONAL DE ALIMENTACAO ESCOLAR- PNAE AOS ALUNOS MATRICULADOS NA REDE MUNICIPAL DE ENSINO.</w:t>
      </w:r>
    </w:p>
    <w:p w14:paraId="2FD54DB2" w14:textId="6E6B2E6F" w:rsidR="008721BF" w:rsidRPr="00ED4627" w:rsidRDefault="008721BF" w:rsidP="00875127">
      <w:pPr>
        <w:tabs>
          <w:tab w:val="left" w:pos="2041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CDC497" w14:textId="06F2207D" w:rsidR="002F09FC" w:rsidRPr="00ED4627" w:rsidRDefault="002F09FC" w:rsidP="002F0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74A6CC7" w14:textId="482257FC" w:rsidR="002F09FC" w:rsidRPr="001A4BF5" w:rsidRDefault="001A4BF5" w:rsidP="001A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ERRATA DA PUBLICAÇÃO</w:t>
      </w:r>
    </w:p>
    <w:p w14:paraId="3C8E0009" w14:textId="5826312C" w:rsidR="00C45352" w:rsidRPr="00ED4627" w:rsidRDefault="008B4F76" w:rsidP="00C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62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45352" w:rsidRPr="00ED4627">
        <w:rPr>
          <w:rFonts w:ascii="Times New Roman" w:hAnsi="Times New Roman" w:cs="Times New Roman"/>
          <w:b/>
          <w:sz w:val="24"/>
          <w:szCs w:val="24"/>
        </w:rPr>
        <w:t xml:space="preserve">TERMO DE ADJUDICAÇÃO E HOMOLOGAÇÃO </w:t>
      </w:r>
    </w:p>
    <w:p w14:paraId="2EA41D3B" w14:textId="3AC1A3F2" w:rsidR="00C45352" w:rsidRPr="00ED4627" w:rsidRDefault="00ED4627" w:rsidP="00C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CHAMADA PÚBLICA DE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A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F7A98">
        <w:rPr>
          <w:rFonts w:ascii="Times New Roman" w:hAnsi="Times New Roman" w:cs="Times New Roman"/>
          <w:b/>
          <w:sz w:val="24"/>
          <w:szCs w:val="24"/>
        </w:rPr>
        <w:t>Nº 001/2024</w:t>
      </w:r>
      <w:r w:rsidR="00C45352" w:rsidRPr="00ED4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2309B" w14:textId="77777777" w:rsidR="00C45352" w:rsidRPr="00ED4627" w:rsidRDefault="00C45352" w:rsidP="00C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589FF1" w14:textId="6355E1B7" w:rsidR="00C45352" w:rsidRPr="00ED4627" w:rsidRDefault="0047374B" w:rsidP="00C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45352" w:rsidRPr="00ED4627">
        <w:rPr>
          <w:rFonts w:ascii="Times New Roman" w:hAnsi="Times New Roman" w:cs="Times New Roman"/>
          <w:sz w:val="24"/>
          <w:szCs w:val="24"/>
        </w:rPr>
        <w:t xml:space="preserve">constatada a regularidade dos atos procedimentais, Prefeito do Município de Minador do Negrão/AL, autoridade competente, com base no artigo 43, inciso VI da Lei nº 8.666/1993, </w:t>
      </w:r>
      <w:r w:rsidR="00C45352" w:rsidRPr="00ED4627">
        <w:rPr>
          <w:rFonts w:ascii="Times New Roman" w:hAnsi="Times New Roman" w:cs="Times New Roman"/>
          <w:b/>
          <w:sz w:val="24"/>
          <w:szCs w:val="24"/>
        </w:rPr>
        <w:t>resolve:</w:t>
      </w:r>
      <w:r w:rsidR="00C45352" w:rsidRPr="00ED4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7D05" w14:textId="15745EBC" w:rsidR="00C45352" w:rsidRPr="00ED4627" w:rsidRDefault="00C45352" w:rsidP="002F0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627">
        <w:rPr>
          <w:rFonts w:ascii="Times New Roman" w:hAnsi="Times New Roman" w:cs="Times New Roman"/>
          <w:sz w:val="24"/>
          <w:szCs w:val="24"/>
        </w:rPr>
        <w:t xml:space="preserve">1. </w:t>
      </w:r>
      <w:r w:rsidRPr="00ED4627">
        <w:rPr>
          <w:rFonts w:ascii="Times New Roman" w:hAnsi="Times New Roman" w:cs="Times New Roman"/>
          <w:b/>
          <w:sz w:val="24"/>
          <w:szCs w:val="24"/>
        </w:rPr>
        <w:t>HOMOLOGAR</w:t>
      </w:r>
      <w:r w:rsidRPr="00ED4627">
        <w:rPr>
          <w:rFonts w:ascii="Times New Roman" w:hAnsi="Times New Roman" w:cs="Times New Roman"/>
          <w:sz w:val="24"/>
          <w:szCs w:val="24"/>
        </w:rPr>
        <w:t xml:space="preserve"> o procedimento licitató</w:t>
      </w:r>
      <w:r w:rsidR="00ED4627">
        <w:rPr>
          <w:rFonts w:ascii="Times New Roman" w:hAnsi="Times New Roman" w:cs="Times New Roman"/>
          <w:sz w:val="24"/>
          <w:szCs w:val="24"/>
        </w:rPr>
        <w:t>rio referente à Chamada Pública</w:t>
      </w:r>
      <w:proofErr w:type="gramStart"/>
      <w:r w:rsidR="00ED4627">
        <w:rPr>
          <w:rFonts w:ascii="Times New Roman" w:hAnsi="Times New Roman" w:cs="Times New Roman"/>
          <w:sz w:val="24"/>
          <w:szCs w:val="24"/>
        </w:rPr>
        <w:t xml:space="preserve"> </w:t>
      </w:r>
      <w:r w:rsidRPr="00ED4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D4627">
        <w:rPr>
          <w:rFonts w:ascii="Times New Roman" w:hAnsi="Times New Roman" w:cs="Times New Roman"/>
          <w:sz w:val="24"/>
          <w:szCs w:val="24"/>
        </w:rPr>
        <w:t xml:space="preserve">nº </w:t>
      </w:r>
      <w:r w:rsidR="008721BF" w:rsidRPr="00ED4627">
        <w:rPr>
          <w:rFonts w:ascii="Times New Roman" w:hAnsi="Times New Roman" w:cs="Times New Roman"/>
          <w:sz w:val="24"/>
          <w:szCs w:val="24"/>
        </w:rPr>
        <w:t>001</w:t>
      </w:r>
      <w:r w:rsidR="006F7A98">
        <w:rPr>
          <w:rFonts w:ascii="Times New Roman" w:hAnsi="Times New Roman" w:cs="Times New Roman"/>
          <w:sz w:val="24"/>
          <w:szCs w:val="24"/>
        </w:rPr>
        <w:t>/2024</w:t>
      </w:r>
      <w:r w:rsidRPr="00ED4627">
        <w:rPr>
          <w:rFonts w:ascii="Times New Roman" w:hAnsi="Times New Roman" w:cs="Times New Roman"/>
          <w:sz w:val="24"/>
          <w:szCs w:val="24"/>
        </w:rPr>
        <w:t xml:space="preserve">, para </w:t>
      </w:r>
      <w:r w:rsidR="00ED4627">
        <w:rPr>
          <w:rFonts w:ascii="Times New Roman" w:hAnsi="Times New Roman" w:cs="Times New Roman"/>
          <w:sz w:val="24"/>
          <w:szCs w:val="24"/>
        </w:rPr>
        <w:t>aquisição de generos alimenticios da Agricultura Familiar e do Empreendedor rural para o programa nacional de alimentação escolar ´PNAE , para aos alunos matriculados na rede municipal.</w:t>
      </w:r>
    </w:p>
    <w:p w14:paraId="7E988B46" w14:textId="23A8F2CF" w:rsidR="002F09FC" w:rsidRPr="00ED4627" w:rsidRDefault="002F09FC" w:rsidP="002F0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627">
        <w:rPr>
          <w:rFonts w:ascii="Times New Roman" w:hAnsi="Times New Roman" w:cs="Times New Roman"/>
          <w:sz w:val="24"/>
          <w:szCs w:val="24"/>
        </w:rPr>
        <w:t xml:space="preserve">2. </w:t>
      </w:r>
      <w:r w:rsidRPr="00ED4627">
        <w:rPr>
          <w:rFonts w:ascii="Times New Roman" w:hAnsi="Times New Roman" w:cs="Times New Roman"/>
          <w:b/>
          <w:sz w:val="24"/>
          <w:szCs w:val="24"/>
        </w:rPr>
        <w:t>ADJUDICAR</w:t>
      </w:r>
      <w:r w:rsidRPr="00ED4627">
        <w:rPr>
          <w:rFonts w:ascii="Times New Roman" w:hAnsi="Times New Roman" w:cs="Times New Roman"/>
          <w:sz w:val="24"/>
          <w:szCs w:val="24"/>
        </w:rPr>
        <w:t xml:space="preserve"> o objeto do certame </w:t>
      </w:r>
      <w:r w:rsidR="00ED4627" w:rsidRPr="006F7A98">
        <w:rPr>
          <w:rFonts w:ascii="Times New Roman" w:hAnsi="Times New Roman" w:cs="Times New Roman"/>
          <w:b/>
          <w:sz w:val="24"/>
          <w:szCs w:val="24"/>
        </w:rPr>
        <w:t>à</w:t>
      </w:r>
      <w:r w:rsidR="006F7A98">
        <w:rPr>
          <w:rFonts w:ascii="Times New Roman" w:hAnsi="Times New Roman" w:cs="Times New Roman"/>
          <w:b/>
          <w:sz w:val="24"/>
          <w:szCs w:val="24"/>
        </w:rPr>
        <w:t xml:space="preserve"> Associação dos Produtores Rurais do Assenta</w:t>
      </w:r>
      <w:r w:rsidR="001A4BF5">
        <w:rPr>
          <w:rFonts w:ascii="Times New Roman" w:hAnsi="Times New Roman" w:cs="Times New Roman"/>
          <w:b/>
          <w:sz w:val="24"/>
          <w:szCs w:val="24"/>
        </w:rPr>
        <w:t>m</w:t>
      </w:r>
      <w:r w:rsidR="006F7A98">
        <w:rPr>
          <w:rFonts w:ascii="Times New Roman" w:hAnsi="Times New Roman" w:cs="Times New Roman"/>
          <w:b/>
          <w:sz w:val="24"/>
          <w:szCs w:val="24"/>
        </w:rPr>
        <w:t xml:space="preserve">ento Sementeira do Municipio de Palmeira dos índios, pelo valor total de R$ </w:t>
      </w:r>
      <w:r w:rsidR="00341205">
        <w:rPr>
          <w:rFonts w:ascii="Times New Roman" w:hAnsi="Times New Roman" w:cs="Times New Roman"/>
          <w:b/>
          <w:sz w:val="24"/>
          <w:szCs w:val="24"/>
        </w:rPr>
        <w:t>250.479,16</w:t>
      </w:r>
      <w:r w:rsidR="002007F8">
        <w:rPr>
          <w:rFonts w:ascii="Times New Roman" w:hAnsi="Times New Roman" w:cs="Times New Roman"/>
          <w:b/>
          <w:sz w:val="24"/>
          <w:szCs w:val="24"/>
        </w:rPr>
        <w:t>,</w:t>
      </w:r>
      <w:r w:rsidR="006F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74B">
        <w:rPr>
          <w:rFonts w:ascii="Times New Roman" w:hAnsi="Times New Roman" w:cs="Times New Roman"/>
          <w:b/>
          <w:sz w:val="24"/>
          <w:szCs w:val="24"/>
        </w:rPr>
        <w:t>(</w:t>
      </w:r>
      <w:r w:rsidR="00341205">
        <w:rPr>
          <w:rFonts w:ascii="Times New Roman" w:hAnsi="Times New Roman" w:cs="Times New Roman"/>
          <w:b/>
          <w:sz w:val="24"/>
          <w:szCs w:val="24"/>
        </w:rPr>
        <w:t xml:space="preserve">duzentos e cinquenta mil quatrocentos e setenta e nove reais e dezesseis centavos) </w:t>
      </w:r>
      <w:r w:rsidR="006F7A98">
        <w:rPr>
          <w:rFonts w:ascii="Times New Roman" w:hAnsi="Times New Roman" w:cs="Times New Roman"/>
          <w:b/>
          <w:sz w:val="24"/>
          <w:szCs w:val="24"/>
        </w:rPr>
        <w:t>a</w:t>
      </w:r>
      <w:r w:rsidR="00473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627" w:rsidRPr="006F7A98">
        <w:rPr>
          <w:rFonts w:ascii="Times New Roman" w:hAnsi="Times New Roman" w:cs="Times New Roman"/>
          <w:b/>
          <w:sz w:val="24"/>
          <w:szCs w:val="24"/>
        </w:rPr>
        <w:t>Associação Beneficiente e Cultural Aprigio</w:t>
      </w:r>
      <w:r w:rsidR="00ED4627">
        <w:rPr>
          <w:rFonts w:ascii="Times New Roman" w:hAnsi="Times New Roman" w:cs="Times New Roman"/>
          <w:sz w:val="24"/>
          <w:szCs w:val="24"/>
        </w:rPr>
        <w:t xml:space="preserve"> Bezerra</w:t>
      </w:r>
      <w:r w:rsidR="001133E7" w:rsidRPr="00ED4627">
        <w:rPr>
          <w:rFonts w:ascii="Times New Roman" w:hAnsi="Times New Roman" w:cs="Times New Roman"/>
          <w:sz w:val="24"/>
          <w:szCs w:val="24"/>
        </w:rPr>
        <w:t>, pelo valor total de R$</w:t>
      </w:r>
      <w:r w:rsidR="008721BF" w:rsidRPr="00ED4627">
        <w:rPr>
          <w:rFonts w:ascii="Times New Roman" w:hAnsi="Times New Roman" w:cs="Times New Roman"/>
          <w:sz w:val="24"/>
          <w:szCs w:val="24"/>
        </w:rPr>
        <w:t xml:space="preserve"> </w:t>
      </w:r>
      <w:r w:rsidR="001A4BF5">
        <w:rPr>
          <w:rFonts w:ascii="Times New Roman" w:hAnsi="Times New Roman" w:cs="Times New Roman"/>
          <w:b/>
          <w:sz w:val="24"/>
          <w:szCs w:val="24"/>
        </w:rPr>
        <w:t>97.029,16</w:t>
      </w:r>
      <w:r w:rsidR="001133E7" w:rsidRPr="00ED4627">
        <w:rPr>
          <w:rFonts w:ascii="Times New Roman" w:hAnsi="Times New Roman" w:cs="Times New Roman"/>
          <w:sz w:val="24"/>
          <w:szCs w:val="24"/>
        </w:rPr>
        <w:t xml:space="preserve"> </w:t>
      </w:r>
      <w:r w:rsidR="00407A31" w:rsidRPr="00ED4627">
        <w:rPr>
          <w:rFonts w:ascii="Times New Roman" w:hAnsi="Times New Roman" w:cs="Times New Roman"/>
          <w:sz w:val="24"/>
          <w:szCs w:val="24"/>
        </w:rPr>
        <w:t>(</w:t>
      </w:r>
      <w:r w:rsidR="001A4BF5">
        <w:rPr>
          <w:rFonts w:ascii="Times New Roman" w:hAnsi="Times New Roman" w:cs="Times New Roman"/>
          <w:sz w:val="24"/>
          <w:szCs w:val="24"/>
        </w:rPr>
        <w:t>noventa e sete mil e vinte e nove reais e dezesseis centavos</w:t>
      </w:r>
      <w:proofErr w:type="gramStart"/>
      <w:r w:rsidR="001A4BF5">
        <w:rPr>
          <w:rFonts w:ascii="Times New Roman" w:hAnsi="Times New Roman" w:cs="Times New Roman"/>
          <w:sz w:val="24"/>
          <w:szCs w:val="24"/>
        </w:rPr>
        <w:t xml:space="preserve"> </w:t>
      </w:r>
      <w:r w:rsidR="00341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7A31" w:rsidRPr="00ED4627">
        <w:rPr>
          <w:rFonts w:ascii="Times New Roman" w:hAnsi="Times New Roman" w:cs="Times New Roman"/>
          <w:sz w:val="24"/>
          <w:szCs w:val="24"/>
        </w:rPr>
        <w:t>)</w:t>
      </w:r>
      <w:r w:rsidR="00ED4627">
        <w:rPr>
          <w:rFonts w:ascii="Times New Roman" w:hAnsi="Times New Roman" w:cs="Times New Roman"/>
          <w:sz w:val="24"/>
          <w:szCs w:val="24"/>
        </w:rPr>
        <w:t xml:space="preserve">, Associação dos </w:t>
      </w:r>
      <w:r w:rsidR="00ED4627" w:rsidRPr="006F7A98">
        <w:rPr>
          <w:rFonts w:ascii="Times New Roman" w:hAnsi="Times New Roman" w:cs="Times New Roman"/>
          <w:b/>
          <w:sz w:val="24"/>
          <w:szCs w:val="24"/>
        </w:rPr>
        <w:t>Agricultores e Agricultoras</w:t>
      </w:r>
      <w:r w:rsidR="00ED4627">
        <w:rPr>
          <w:rFonts w:ascii="Times New Roman" w:hAnsi="Times New Roman" w:cs="Times New Roman"/>
          <w:sz w:val="24"/>
          <w:szCs w:val="24"/>
        </w:rPr>
        <w:t xml:space="preserve"> do Municipio de Minador do Negrão, pelo valor total de R$ </w:t>
      </w:r>
      <w:r w:rsidR="001A4BF5">
        <w:rPr>
          <w:rFonts w:ascii="Times New Roman" w:hAnsi="Times New Roman" w:cs="Times New Roman"/>
          <w:b/>
          <w:sz w:val="24"/>
          <w:szCs w:val="24"/>
        </w:rPr>
        <w:t>153.610,00</w:t>
      </w:r>
      <w:r w:rsidR="00ED4627">
        <w:rPr>
          <w:rFonts w:ascii="Times New Roman" w:hAnsi="Times New Roman" w:cs="Times New Roman"/>
          <w:sz w:val="24"/>
          <w:szCs w:val="24"/>
        </w:rPr>
        <w:t xml:space="preserve"> </w:t>
      </w:r>
      <w:r w:rsidR="00FE38EE">
        <w:rPr>
          <w:rFonts w:ascii="Times New Roman" w:hAnsi="Times New Roman" w:cs="Times New Roman"/>
          <w:sz w:val="24"/>
          <w:szCs w:val="24"/>
        </w:rPr>
        <w:t>(</w:t>
      </w:r>
      <w:r w:rsidR="001A4BF5">
        <w:rPr>
          <w:rFonts w:ascii="Times New Roman" w:hAnsi="Times New Roman" w:cs="Times New Roman"/>
          <w:sz w:val="24"/>
          <w:szCs w:val="24"/>
        </w:rPr>
        <w:t xml:space="preserve">cento e ciquenta e tres mil e seiscentos e dez reais </w:t>
      </w:r>
      <w:r w:rsidR="00FE38EE">
        <w:rPr>
          <w:rFonts w:ascii="Times New Roman" w:hAnsi="Times New Roman" w:cs="Times New Roman"/>
          <w:sz w:val="24"/>
          <w:szCs w:val="24"/>
        </w:rPr>
        <w:t>),</w:t>
      </w:r>
      <w:r w:rsidR="00ED4627">
        <w:rPr>
          <w:rFonts w:ascii="Times New Roman" w:hAnsi="Times New Roman" w:cs="Times New Roman"/>
          <w:sz w:val="24"/>
          <w:szCs w:val="24"/>
        </w:rPr>
        <w:t xml:space="preserve"> </w:t>
      </w:r>
      <w:r w:rsidR="00ED4627" w:rsidRPr="006F7A98">
        <w:rPr>
          <w:rFonts w:ascii="Times New Roman" w:hAnsi="Times New Roman" w:cs="Times New Roman"/>
          <w:b/>
          <w:sz w:val="24"/>
          <w:szCs w:val="24"/>
        </w:rPr>
        <w:t>Asso</w:t>
      </w:r>
      <w:r w:rsidR="00FE38EE" w:rsidRPr="006F7A98">
        <w:rPr>
          <w:rFonts w:ascii="Times New Roman" w:hAnsi="Times New Roman" w:cs="Times New Roman"/>
          <w:b/>
          <w:sz w:val="24"/>
          <w:szCs w:val="24"/>
        </w:rPr>
        <w:t>ciação</w:t>
      </w:r>
      <w:r w:rsidR="00FE38EE">
        <w:rPr>
          <w:rFonts w:ascii="Times New Roman" w:hAnsi="Times New Roman" w:cs="Times New Roman"/>
          <w:sz w:val="24"/>
          <w:szCs w:val="24"/>
        </w:rPr>
        <w:t xml:space="preserve"> de Quilombola de Guaxima, pelo valor total de R$ </w:t>
      </w:r>
      <w:r w:rsidR="001A4BF5">
        <w:rPr>
          <w:rFonts w:ascii="Times New Roman" w:hAnsi="Times New Roman" w:cs="Times New Roman"/>
          <w:b/>
          <w:sz w:val="24"/>
          <w:szCs w:val="24"/>
        </w:rPr>
        <w:t>284.664,14</w:t>
      </w:r>
      <w:r w:rsidR="00341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A94">
        <w:rPr>
          <w:rFonts w:ascii="Times New Roman" w:hAnsi="Times New Roman" w:cs="Times New Roman"/>
          <w:sz w:val="24"/>
          <w:szCs w:val="24"/>
        </w:rPr>
        <w:t>(</w:t>
      </w:r>
      <w:r w:rsidR="001A4BF5">
        <w:rPr>
          <w:rFonts w:ascii="Times New Roman" w:hAnsi="Times New Roman" w:cs="Times New Roman"/>
          <w:sz w:val="24"/>
          <w:szCs w:val="24"/>
        </w:rPr>
        <w:t xml:space="preserve">duzentos e oitenta e quatro mil seisentos e sessenta e quatro </w:t>
      </w:r>
      <w:r w:rsidR="00341205">
        <w:rPr>
          <w:rFonts w:ascii="Times New Roman" w:hAnsi="Times New Roman" w:cs="Times New Roman"/>
          <w:sz w:val="24"/>
          <w:szCs w:val="24"/>
        </w:rPr>
        <w:t xml:space="preserve"> reais e quatorze centavos </w:t>
      </w:r>
      <w:r w:rsidR="00FE38EE">
        <w:rPr>
          <w:rFonts w:ascii="Times New Roman" w:hAnsi="Times New Roman" w:cs="Times New Roman"/>
          <w:sz w:val="24"/>
          <w:szCs w:val="24"/>
        </w:rPr>
        <w:t xml:space="preserve">) e Cooperativa de Produção Leiteira de </w:t>
      </w:r>
      <w:r w:rsidR="00480A94">
        <w:rPr>
          <w:rFonts w:ascii="Times New Roman" w:hAnsi="Times New Roman" w:cs="Times New Roman"/>
          <w:sz w:val="24"/>
          <w:szCs w:val="24"/>
        </w:rPr>
        <w:t>Alagoas,</w:t>
      </w:r>
      <w:r w:rsidR="00FE38EE">
        <w:rPr>
          <w:rFonts w:ascii="Times New Roman" w:hAnsi="Times New Roman" w:cs="Times New Roman"/>
          <w:sz w:val="24"/>
          <w:szCs w:val="24"/>
        </w:rPr>
        <w:t xml:space="preserve"> </w:t>
      </w:r>
      <w:r w:rsidR="00480A94">
        <w:rPr>
          <w:rFonts w:ascii="Times New Roman" w:hAnsi="Times New Roman" w:cs="Times New Roman"/>
          <w:sz w:val="24"/>
          <w:szCs w:val="24"/>
        </w:rPr>
        <w:t>LTDA,</w:t>
      </w:r>
      <w:r w:rsidR="00FE38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38EE">
        <w:rPr>
          <w:rFonts w:ascii="Times New Roman" w:hAnsi="Times New Roman" w:cs="Times New Roman"/>
          <w:sz w:val="24"/>
          <w:szCs w:val="24"/>
        </w:rPr>
        <w:t xml:space="preserve">no valor total de R$ </w:t>
      </w:r>
      <w:r w:rsidR="00341205">
        <w:rPr>
          <w:rFonts w:ascii="Times New Roman" w:hAnsi="Times New Roman" w:cs="Times New Roman"/>
          <w:b/>
          <w:sz w:val="24"/>
          <w:szCs w:val="24"/>
        </w:rPr>
        <w:t>313.316,66</w:t>
      </w:r>
      <w:r w:rsidR="00341205">
        <w:rPr>
          <w:rFonts w:ascii="Times New Roman" w:hAnsi="Times New Roman" w:cs="Times New Roman"/>
          <w:sz w:val="24"/>
          <w:szCs w:val="24"/>
        </w:rPr>
        <w:t xml:space="preserve"> ( trzentos e treze mil trezentos e dezesseis reais e sessenta e seis centavos </w:t>
      </w:r>
      <w:r w:rsidR="00FE38EE">
        <w:rPr>
          <w:rFonts w:ascii="Times New Roman" w:hAnsi="Times New Roman" w:cs="Times New Roman"/>
          <w:sz w:val="24"/>
          <w:szCs w:val="24"/>
        </w:rPr>
        <w:t xml:space="preserve"> ) e </w:t>
      </w:r>
      <w:r w:rsidR="0047374B">
        <w:rPr>
          <w:rFonts w:ascii="Times New Roman" w:hAnsi="Times New Roman" w:cs="Times New Roman"/>
          <w:sz w:val="24"/>
          <w:szCs w:val="24"/>
        </w:rPr>
        <w:t xml:space="preserve">a </w:t>
      </w:r>
      <w:r w:rsidR="00FE38EE">
        <w:rPr>
          <w:rFonts w:ascii="Times New Roman" w:hAnsi="Times New Roman" w:cs="Times New Roman"/>
          <w:sz w:val="24"/>
          <w:szCs w:val="24"/>
        </w:rPr>
        <w:t>Associação de Desenvolvimento Comunitário dos Pr</w:t>
      </w:r>
      <w:r w:rsidR="00480A94">
        <w:rPr>
          <w:rFonts w:ascii="Times New Roman" w:hAnsi="Times New Roman" w:cs="Times New Roman"/>
          <w:sz w:val="24"/>
          <w:szCs w:val="24"/>
        </w:rPr>
        <w:t>odutores Rurais do Sitio Algodao</w:t>
      </w:r>
      <w:r w:rsidR="00FE38EE">
        <w:rPr>
          <w:rFonts w:ascii="Times New Roman" w:hAnsi="Times New Roman" w:cs="Times New Roman"/>
          <w:sz w:val="24"/>
          <w:szCs w:val="24"/>
        </w:rPr>
        <w:t xml:space="preserve">zinho , com o valor total de R$ </w:t>
      </w:r>
      <w:r w:rsidR="001A4BF5">
        <w:rPr>
          <w:rFonts w:ascii="Times New Roman" w:hAnsi="Times New Roman" w:cs="Times New Roman"/>
          <w:b/>
          <w:sz w:val="24"/>
          <w:szCs w:val="24"/>
        </w:rPr>
        <w:t>107.340,00</w:t>
      </w:r>
      <w:r w:rsidR="0047374B">
        <w:rPr>
          <w:rFonts w:ascii="Times New Roman" w:hAnsi="Times New Roman" w:cs="Times New Roman"/>
          <w:sz w:val="24"/>
          <w:szCs w:val="24"/>
        </w:rPr>
        <w:t xml:space="preserve"> e </w:t>
      </w:r>
      <w:r w:rsidR="006F7A98">
        <w:rPr>
          <w:rFonts w:ascii="Times New Roman" w:hAnsi="Times New Roman" w:cs="Times New Roman"/>
          <w:sz w:val="24"/>
          <w:szCs w:val="24"/>
        </w:rPr>
        <w:t>,a Cooperativa Mista de Produção, Comercialização</w:t>
      </w:r>
      <w:r w:rsidR="002007F8">
        <w:rPr>
          <w:rFonts w:ascii="Times New Roman" w:hAnsi="Times New Roman" w:cs="Times New Roman"/>
          <w:sz w:val="24"/>
          <w:szCs w:val="24"/>
        </w:rPr>
        <w:t xml:space="preserve"> e Desenvolvimento Social Ouro do Nordeste , c</w:t>
      </w:r>
      <w:r w:rsidR="0047374B">
        <w:rPr>
          <w:rFonts w:ascii="Times New Roman" w:hAnsi="Times New Roman" w:cs="Times New Roman"/>
          <w:sz w:val="24"/>
          <w:szCs w:val="24"/>
        </w:rPr>
        <w:t>om o valor global de R$ 179.300,00 ( cento e setenta e nove mil e trzentos reais ) .</w:t>
      </w:r>
    </w:p>
    <w:p w14:paraId="3D24027A" w14:textId="77777777" w:rsidR="002F09FC" w:rsidRPr="00ED4627" w:rsidRDefault="002F09FC" w:rsidP="002F0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627">
        <w:rPr>
          <w:rFonts w:ascii="Times New Roman" w:hAnsi="Times New Roman" w:cs="Times New Roman"/>
          <w:sz w:val="24"/>
          <w:szCs w:val="24"/>
        </w:rPr>
        <w:t xml:space="preserve">3. </w:t>
      </w:r>
      <w:r w:rsidRPr="00ED4627">
        <w:rPr>
          <w:rFonts w:ascii="Times New Roman" w:hAnsi="Times New Roman" w:cs="Times New Roman"/>
          <w:b/>
          <w:sz w:val="24"/>
          <w:szCs w:val="24"/>
        </w:rPr>
        <w:t>DETERMINAR</w:t>
      </w:r>
      <w:r w:rsidRPr="00ED4627">
        <w:rPr>
          <w:rFonts w:ascii="Times New Roman" w:hAnsi="Times New Roman" w:cs="Times New Roman"/>
          <w:sz w:val="24"/>
          <w:szCs w:val="24"/>
        </w:rPr>
        <w:t xml:space="preserve"> que sejam adotadas as medidas cabíveis para a contratação da referida empresa. </w:t>
      </w:r>
    </w:p>
    <w:p w14:paraId="28EEA56A" w14:textId="77777777" w:rsidR="002F09FC" w:rsidRPr="00ED4627" w:rsidRDefault="002F09FC" w:rsidP="0090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hAnsi="Times New Roman" w:cs="Times New Roman"/>
        </w:rPr>
      </w:pPr>
    </w:p>
    <w:p w14:paraId="446ECF14" w14:textId="780C7314" w:rsidR="00907F31" w:rsidRPr="00ED4627" w:rsidRDefault="003A64B3" w:rsidP="0090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ED462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Minador do Negrão</w:t>
      </w:r>
      <w:r w:rsidR="00907F31" w:rsidRPr="00ED462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/AL, </w:t>
      </w:r>
      <w:r w:rsidR="009C0CE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10</w:t>
      </w:r>
      <w:r w:rsidR="00407A31" w:rsidRPr="00ED462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="00907F31" w:rsidRPr="00ED462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de </w:t>
      </w:r>
      <w:r w:rsidR="009C0CE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Maio</w:t>
      </w:r>
      <w:r w:rsidR="00407A31" w:rsidRPr="00ED462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="00907F31" w:rsidRPr="00ED4627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de 202</w:t>
      </w:r>
      <w:r w:rsidR="0047374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4.</w:t>
      </w:r>
    </w:p>
    <w:p w14:paraId="5446D938" w14:textId="3D0810EF" w:rsidR="00907F31" w:rsidRPr="00ED4627" w:rsidRDefault="00907F31" w:rsidP="0090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771DED82" w14:textId="522D83DE" w:rsidR="00907F31" w:rsidRPr="00ED4627" w:rsidRDefault="00907F31" w:rsidP="008B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3728CE5D" w14:textId="1F702636" w:rsidR="00907F31" w:rsidRPr="00ED4627" w:rsidRDefault="00875127" w:rsidP="0090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</w:pPr>
      <w:r w:rsidRPr="00ED4627"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 xml:space="preserve">Josias Soares da Silva </w:t>
      </w:r>
    </w:p>
    <w:p w14:paraId="36980811" w14:textId="6706B5B4" w:rsidR="00907F31" w:rsidRPr="00ED4627" w:rsidRDefault="00907F31" w:rsidP="0090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pt-BR"/>
        </w:rPr>
      </w:pPr>
      <w:r w:rsidRPr="00ED462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pt-BR"/>
        </w:rPr>
        <w:t>Prefeito</w:t>
      </w:r>
    </w:p>
    <w:p w14:paraId="5FD069DE" w14:textId="597A5638" w:rsidR="005221AE" w:rsidRPr="00ED4627" w:rsidRDefault="005221AE" w:rsidP="00522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</w:pPr>
    </w:p>
    <w:p w14:paraId="454A83C0" w14:textId="77777777" w:rsidR="005221AE" w:rsidRPr="00ED4627" w:rsidRDefault="005221AE" w:rsidP="00522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1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1BC2E622" w14:textId="77777777" w:rsidR="00E15268" w:rsidRPr="00ED4627" w:rsidRDefault="00E15268" w:rsidP="00E15268">
      <w:pPr>
        <w:tabs>
          <w:tab w:val="left" w:pos="2041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3815D632" w14:textId="77777777" w:rsidR="00CB6DDC" w:rsidRPr="00ED4627" w:rsidRDefault="00CB6DDC" w:rsidP="00E15268">
      <w:pPr>
        <w:tabs>
          <w:tab w:val="left" w:pos="2041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</w:pPr>
    </w:p>
    <w:p w14:paraId="7DA18ECA" w14:textId="77777777" w:rsidR="00E15268" w:rsidRPr="00ED4627" w:rsidRDefault="00E15268" w:rsidP="00E15268">
      <w:pPr>
        <w:tabs>
          <w:tab w:val="left" w:pos="2041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29D22D6B" w14:textId="77777777" w:rsidR="00E15268" w:rsidRPr="00ED4627" w:rsidRDefault="00E15268" w:rsidP="00E15268">
      <w:pPr>
        <w:tabs>
          <w:tab w:val="left" w:pos="2041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sectPr w:rsidR="00E15268" w:rsidRPr="00ED4627" w:rsidSect="005221AE">
      <w:headerReference w:type="default" r:id="rId9"/>
      <w:type w:val="continuous"/>
      <w:pgSz w:w="11910" w:h="16840"/>
      <w:pgMar w:top="540" w:right="2129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65362" w14:textId="77777777" w:rsidR="00866842" w:rsidRDefault="00866842" w:rsidP="0051601D">
      <w:r>
        <w:separator/>
      </w:r>
    </w:p>
  </w:endnote>
  <w:endnote w:type="continuationSeparator" w:id="0">
    <w:p w14:paraId="1D4DDF57" w14:textId="77777777" w:rsidR="00866842" w:rsidRDefault="00866842" w:rsidP="0051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FBBE9" w14:textId="77777777" w:rsidR="00866842" w:rsidRDefault="00866842" w:rsidP="0051601D">
      <w:r>
        <w:separator/>
      </w:r>
    </w:p>
  </w:footnote>
  <w:footnote w:type="continuationSeparator" w:id="0">
    <w:p w14:paraId="2CEFE0D8" w14:textId="77777777" w:rsidR="00866842" w:rsidRDefault="00866842" w:rsidP="0051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8049" w14:textId="525A1E1A" w:rsidR="00450344" w:rsidRDefault="00450344" w:rsidP="00450344">
    <w:pPr>
      <w:pStyle w:val="Cabealho"/>
      <w:ind w:left="720"/>
      <w:jc w:val="center"/>
    </w:pPr>
  </w:p>
  <w:p w14:paraId="36F598F9" w14:textId="5B5C6BE7" w:rsidR="003E0D93" w:rsidRDefault="00642C7F" w:rsidP="003E0D93">
    <w:pPr>
      <w:pStyle w:val="Corpodetexto"/>
      <w:ind w:left="720"/>
      <w:jc w:val="center"/>
      <w:rPr>
        <w:sz w:val="22"/>
      </w:rPr>
    </w:pPr>
    <w:r>
      <w:rPr>
        <w:noProof/>
        <w:lang w:val="pt-BR" w:eastAsia="pt-BR"/>
      </w:rPr>
      <w:drawing>
        <wp:inline distT="0" distB="0" distL="0" distR="0" wp14:anchorId="03A45BDB" wp14:editId="01B80EB0">
          <wp:extent cx="6569488" cy="523875"/>
          <wp:effectExtent l="0" t="0" r="3175" b="0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175" cy="52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31416E" w14:textId="77777777" w:rsidR="00642C7F" w:rsidRDefault="00CB6DDC" w:rsidP="00CB6DDC">
    <w:pPr>
      <w:pStyle w:val="Corpodetexto"/>
      <w:ind w:left="72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</w:p>
  <w:p w14:paraId="24614C01" w14:textId="77777777" w:rsidR="00642C7F" w:rsidRDefault="00642C7F" w:rsidP="00CB6DDC">
    <w:pPr>
      <w:pStyle w:val="Corpodetexto"/>
      <w:ind w:left="720"/>
      <w:jc w:val="center"/>
      <w:rPr>
        <w:rFonts w:ascii="Times New Roman" w:hAnsi="Times New Roman" w:cs="Times New Roman"/>
        <w:sz w:val="28"/>
        <w:szCs w:val="28"/>
      </w:rPr>
    </w:pPr>
  </w:p>
  <w:p w14:paraId="3EA5AB24" w14:textId="38A81CB0" w:rsidR="003E0D93" w:rsidRPr="00CB6DDC" w:rsidRDefault="00CB6DDC" w:rsidP="00CB6DDC">
    <w:pPr>
      <w:pStyle w:val="Corpodetexto"/>
      <w:ind w:left="72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GABINETE DO PREFEITO</w:t>
    </w:r>
  </w:p>
  <w:p w14:paraId="0A281476" w14:textId="77777777" w:rsidR="003E0D93" w:rsidRDefault="003E0D93" w:rsidP="00450344">
    <w:pPr>
      <w:pStyle w:val="Cabealho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07ABC"/>
    <w:multiLevelType w:val="hybridMultilevel"/>
    <w:tmpl w:val="418890CC"/>
    <w:lvl w:ilvl="0" w:tplc="1172BBE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B"/>
    <w:rsid w:val="000740D3"/>
    <w:rsid w:val="000F2C41"/>
    <w:rsid w:val="001133E7"/>
    <w:rsid w:val="00143673"/>
    <w:rsid w:val="0018251D"/>
    <w:rsid w:val="001A4BF5"/>
    <w:rsid w:val="001B1EB1"/>
    <w:rsid w:val="001D561D"/>
    <w:rsid w:val="001E7C3F"/>
    <w:rsid w:val="001F3547"/>
    <w:rsid w:val="002007F8"/>
    <w:rsid w:val="002974E0"/>
    <w:rsid w:val="002A69DB"/>
    <w:rsid w:val="002F09FC"/>
    <w:rsid w:val="00304AB2"/>
    <w:rsid w:val="00341205"/>
    <w:rsid w:val="003424C2"/>
    <w:rsid w:val="0035008C"/>
    <w:rsid w:val="003A64B3"/>
    <w:rsid w:val="003D3E8D"/>
    <w:rsid w:val="003E0D93"/>
    <w:rsid w:val="003E7112"/>
    <w:rsid w:val="00407A31"/>
    <w:rsid w:val="004362BD"/>
    <w:rsid w:val="00450344"/>
    <w:rsid w:val="00455FE7"/>
    <w:rsid w:val="0047374B"/>
    <w:rsid w:val="00480A94"/>
    <w:rsid w:val="00487F33"/>
    <w:rsid w:val="004A2325"/>
    <w:rsid w:val="004D78AC"/>
    <w:rsid w:val="005006E1"/>
    <w:rsid w:val="00501A93"/>
    <w:rsid w:val="0051601D"/>
    <w:rsid w:val="005221AE"/>
    <w:rsid w:val="00583E1F"/>
    <w:rsid w:val="00612DCA"/>
    <w:rsid w:val="006276F5"/>
    <w:rsid w:val="00642C7F"/>
    <w:rsid w:val="00680F90"/>
    <w:rsid w:val="00692CDA"/>
    <w:rsid w:val="006B0F8D"/>
    <w:rsid w:val="006E1B76"/>
    <w:rsid w:val="006F7A98"/>
    <w:rsid w:val="00713407"/>
    <w:rsid w:val="00786E17"/>
    <w:rsid w:val="0081450C"/>
    <w:rsid w:val="00826991"/>
    <w:rsid w:val="00826F36"/>
    <w:rsid w:val="008647C3"/>
    <w:rsid w:val="00866842"/>
    <w:rsid w:val="008721BF"/>
    <w:rsid w:val="00875127"/>
    <w:rsid w:val="008A1F71"/>
    <w:rsid w:val="008A3CDF"/>
    <w:rsid w:val="008B2A8D"/>
    <w:rsid w:val="008B4F76"/>
    <w:rsid w:val="008D0230"/>
    <w:rsid w:val="00907F31"/>
    <w:rsid w:val="009A6E2B"/>
    <w:rsid w:val="009C0CE7"/>
    <w:rsid w:val="009E3B40"/>
    <w:rsid w:val="009E522F"/>
    <w:rsid w:val="00A27D9A"/>
    <w:rsid w:val="00A37F68"/>
    <w:rsid w:val="00A64C23"/>
    <w:rsid w:val="00B12593"/>
    <w:rsid w:val="00B616FB"/>
    <w:rsid w:val="00B94A50"/>
    <w:rsid w:val="00C17100"/>
    <w:rsid w:val="00C45352"/>
    <w:rsid w:val="00C821F3"/>
    <w:rsid w:val="00C90806"/>
    <w:rsid w:val="00C90DBD"/>
    <w:rsid w:val="00CB6DDC"/>
    <w:rsid w:val="00CC3E39"/>
    <w:rsid w:val="00CE0716"/>
    <w:rsid w:val="00CE3652"/>
    <w:rsid w:val="00D3353D"/>
    <w:rsid w:val="00D55CB7"/>
    <w:rsid w:val="00D76021"/>
    <w:rsid w:val="00DA1FE7"/>
    <w:rsid w:val="00DC40FA"/>
    <w:rsid w:val="00DE608B"/>
    <w:rsid w:val="00E15268"/>
    <w:rsid w:val="00E25446"/>
    <w:rsid w:val="00E560BE"/>
    <w:rsid w:val="00E613DC"/>
    <w:rsid w:val="00E7289A"/>
    <w:rsid w:val="00E72A25"/>
    <w:rsid w:val="00ED4627"/>
    <w:rsid w:val="00EE43EC"/>
    <w:rsid w:val="00EF59D2"/>
    <w:rsid w:val="00F53DDB"/>
    <w:rsid w:val="00F83DDD"/>
    <w:rsid w:val="00FD28EC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2D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62"/>
      <w:szCs w:val="6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160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01D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160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01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60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01D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62"/>
      <w:szCs w:val="6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160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01D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160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01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60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01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F4B9-328A-4C38-86AF-4A9142B1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Print</vt:lpstr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COMUNICAÇÃO</dc:creator>
  <cp:lastModifiedBy>VANESSA MARIA BARROS</cp:lastModifiedBy>
  <cp:revision>22</cp:revision>
  <cp:lastPrinted>2024-05-14T18:05:00Z</cp:lastPrinted>
  <dcterms:created xsi:type="dcterms:W3CDTF">2022-04-12T14:02:00Z</dcterms:created>
  <dcterms:modified xsi:type="dcterms:W3CDTF">2024-05-14T18:27:00Z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2021-01-04T00:00:00Z</vt:filetime>
  </property>
</Properties>
</file>